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38"/>
          <w:szCs w:val="38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38"/>
          <w:szCs w:val="38"/>
          <w:lang w:val="en-US" w:eastAsia="zh-CN" w:bidi="ar"/>
        </w:rPr>
        <w:t>建设项目环境影响评价公众意见表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8" w:lineRule="auto"/>
        <w:ind w:left="0" w:right="0"/>
        <w:jc w:val="both"/>
        <w:rPr>
          <w:rFonts w:hint="eastAsia" w:ascii="黑体" w:hAnsi="宋体" w:eastAsia="黑体" w:cs="黑体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156" w:afterLines="50" w:afterAutospacing="0"/>
        <w:ind w:left="0" w:right="0"/>
        <w:jc w:val="both"/>
        <w:rPr>
          <w:rFonts w:eastAsia="黑体"/>
          <w:b/>
          <w:bCs w:val="0"/>
          <w:sz w:val="24"/>
          <w:szCs w:val="24"/>
          <w:lang w:val="en-US"/>
        </w:rPr>
      </w:pPr>
      <w:r>
        <w:rPr>
          <w:rFonts w:hint="eastAsia" w:ascii="Times New Roman" w:hAnsi="Times New Roman" w:eastAsia="仿宋_GB2312" w:cs="仿宋_GB2312"/>
          <w:b/>
          <w:bCs w:val="0"/>
          <w:kern w:val="2"/>
          <w:sz w:val="24"/>
          <w:szCs w:val="24"/>
          <w:lang w:val="en-US" w:eastAsia="zh-CN" w:bidi="ar"/>
        </w:rPr>
        <w:t>填表日期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24"/>
          <w:szCs w:val="24"/>
          <w:u w:val="single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24"/>
          <w:szCs w:val="24"/>
          <w:u w:val="single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24"/>
          <w:szCs w:val="24"/>
          <w:u w:val="single"/>
          <w:lang w:val="en-US" w:eastAsia="zh-CN" w:bidi="ar"/>
        </w:rPr>
        <w:t>日</w:t>
      </w:r>
    </w:p>
    <w:tbl>
      <w:tblPr>
        <w:tblStyle w:val="3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72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/>
                <w:lang w:val="en-US" w:eastAsia="zh-CN"/>
              </w:rPr>
              <w:t>宣威市宏畅造纸厂新建年产5万吨薄页纸生产线建设项目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1" w:hRule="atLeast"/>
        </w:trPr>
        <w:tc>
          <w:tcPr>
            <w:tcW w:w="17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与本项目环境影响和环境保护措施有关的建议和意见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根据《环境影响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评价公众参与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办法》规定，涉及</w:t>
            </w: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征地拆迁、财产、就业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二、本页为公众信息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（一）公众为公民的请填写以下信息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有效联系方式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（电话号码或邮箱）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经常居住地址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省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市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县（区、市）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乡（镇、街道）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村（居委会）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42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1"/>
                <w:szCs w:val="21"/>
                <w:lang w:val="en-US" w:eastAsia="zh-CN" w:bidi="ar"/>
              </w:rPr>
              <w:t>是否同意公开个人信息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（填同意或不同意）</w:t>
            </w:r>
          </w:p>
        </w:tc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（若不填则默认为不同意公开）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37875"/>
    <w:rsid w:val="4ADE3839"/>
    <w:rsid w:val="5997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Calibri" w:hAnsi="Calibri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880" w:firstLineChars="200"/>
      <w:textAlignment w:val="baseline"/>
    </w:pPr>
    <w:rPr>
      <w:rFonts w:ascii="Calibri" w:hAnsi="Calibri" w:eastAsia="宋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2019-10-28T01:39:00Z</dcterms:created>
  <dc:creator>Administrator</dc:creator>
  <cp:lastModifiedBy>韩舍</cp:lastModifiedBy>
  <dcterms:modified xsi:type="dcterms:W3CDTF">2020-03-27T06:17:49Z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